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D445" w14:textId="4374B3A4" w:rsidR="00B55506" w:rsidRDefault="00DD2E04" w:rsidP="00DD2E04">
      <w:pPr>
        <w:spacing w:after="0" w:line="240" w:lineRule="auto"/>
        <w:jc w:val="center"/>
        <w:rPr>
          <w:lang w:val="id-ID"/>
        </w:rPr>
      </w:pPr>
      <w:r>
        <w:rPr>
          <w:lang w:val="id-ID"/>
        </w:rPr>
        <w:t>DATA IJIN KERAMAIAN TAHUN 2024</w:t>
      </w:r>
    </w:p>
    <w:p w14:paraId="30FE864E" w14:textId="5ECB513A" w:rsidR="00DD2E04" w:rsidRDefault="00DD2E04" w:rsidP="00DD2E04">
      <w:pPr>
        <w:spacing w:after="0" w:line="240" w:lineRule="auto"/>
        <w:jc w:val="center"/>
        <w:rPr>
          <w:lang w:val="id-ID"/>
        </w:rPr>
      </w:pPr>
      <w:r>
        <w:rPr>
          <w:lang w:val="id-ID"/>
        </w:rPr>
        <w:t>KELURAHAN MERGOSONO KOTA MALANG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640"/>
        <w:gridCol w:w="532"/>
        <w:gridCol w:w="3295"/>
      </w:tblGrid>
      <w:tr w:rsidR="00DD2E04" w14:paraId="081641E8" w14:textId="7B61EAF6" w:rsidTr="00D12591">
        <w:tc>
          <w:tcPr>
            <w:tcW w:w="562" w:type="dxa"/>
          </w:tcPr>
          <w:p w14:paraId="0651F366" w14:textId="31BCC889" w:rsidR="00DD2E04" w:rsidRDefault="00DD2E04" w:rsidP="00DD2E04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86" w:type="dxa"/>
          </w:tcPr>
          <w:p w14:paraId="10F33F56" w14:textId="23A5F1B7" w:rsidR="00DD2E04" w:rsidRDefault="00DD2E04" w:rsidP="00DD2E04">
            <w:pPr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640" w:type="dxa"/>
          </w:tcPr>
          <w:p w14:paraId="5ED19152" w14:textId="0D2C548A" w:rsidR="00DD2E04" w:rsidRDefault="00DD2E04" w:rsidP="00DD2E04">
            <w:pPr>
              <w:rPr>
                <w:lang w:val="id-ID"/>
              </w:rPr>
            </w:pPr>
            <w:r>
              <w:rPr>
                <w:lang w:val="id-ID"/>
              </w:rPr>
              <w:t>RT</w:t>
            </w:r>
          </w:p>
        </w:tc>
        <w:tc>
          <w:tcPr>
            <w:tcW w:w="532" w:type="dxa"/>
          </w:tcPr>
          <w:p w14:paraId="28C0D0C8" w14:textId="49C67371" w:rsidR="00DD2E04" w:rsidRDefault="00DD2E04" w:rsidP="00DD2E04">
            <w:pPr>
              <w:rPr>
                <w:lang w:val="id-ID"/>
              </w:rPr>
            </w:pPr>
            <w:r>
              <w:rPr>
                <w:lang w:val="id-ID"/>
              </w:rPr>
              <w:t>RW</w:t>
            </w:r>
          </w:p>
        </w:tc>
        <w:tc>
          <w:tcPr>
            <w:tcW w:w="3295" w:type="dxa"/>
          </w:tcPr>
          <w:p w14:paraId="767FE6FC" w14:textId="6E05874A" w:rsidR="00DD2E04" w:rsidRDefault="00DD2E04" w:rsidP="00DD2E04">
            <w:pPr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DD2E04" w14:paraId="75F8B846" w14:textId="23CD490F" w:rsidTr="00D12591">
        <w:tc>
          <w:tcPr>
            <w:tcW w:w="562" w:type="dxa"/>
          </w:tcPr>
          <w:p w14:paraId="58EB0C10" w14:textId="1DB41146" w:rsidR="00DD2E04" w:rsidRDefault="00DD2E04" w:rsidP="00DD2E04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86" w:type="dxa"/>
          </w:tcPr>
          <w:p w14:paraId="4C3AB726" w14:textId="7D9A9AB4" w:rsidR="00DD2E04" w:rsidRDefault="00DD2E04" w:rsidP="00DD2E04">
            <w:pPr>
              <w:rPr>
                <w:lang w:val="id-ID"/>
              </w:rPr>
            </w:pPr>
            <w:r>
              <w:rPr>
                <w:lang w:val="id-ID"/>
              </w:rPr>
              <w:t>ADHI WIYONO GG. III B</w:t>
            </w:r>
          </w:p>
        </w:tc>
        <w:tc>
          <w:tcPr>
            <w:tcW w:w="640" w:type="dxa"/>
          </w:tcPr>
          <w:p w14:paraId="039117E2" w14:textId="0D4713E7" w:rsidR="00DD2E04" w:rsidRDefault="00DD2E04" w:rsidP="00DD2E04">
            <w:pPr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32" w:type="dxa"/>
          </w:tcPr>
          <w:p w14:paraId="704DDBDE" w14:textId="7AD346B4" w:rsidR="00DD2E04" w:rsidRDefault="00DD2E04" w:rsidP="00DD2E04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295" w:type="dxa"/>
          </w:tcPr>
          <w:p w14:paraId="15789380" w14:textId="530F1A65" w:rsidR="00DD2E04" w:rsidRDefault="00DD2E04" w:rsidP="00DD2E04">
            <w:pPr>
              <w:rPr>
                <w:lang w:val="id-ID"/>
              </w:rPr>
            </w:pPr>
            <w:r>
              <w:rPr>
                <w:lang w:val="id-ID"/>
              </w:rPr>
              <w:t>SURAT IJIN KERAMAIAN</w:t>
            </w:r>
          </w:p>
        </w:tc>
      </w:tr>
      <w:tr w:rsidR="00DD2E04" w14:paraId="1F6AE792" w14:textId="4DBF612D" w:rsidTr="00D12591">
        <w:tc>
          <w:tcPr>
            <w:tcW w:w="562" w:type="dxa"/>
          </w:tcPr>
          <w:p w14:paraId="61C25388" w14:textId="61A6C7B6" w:rsidR="00DD2E04" w:rsidRDefault="00DD2E04" w:rsidP="00DD2E04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86" w:type="dxa"/>
          </w:tcPr>
          <w:p w14:paraId="770B7D37" w14:textId="22EC46B4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IFIN EFENDI GG. IX B</w:t>
            </w:r>
          </w:p>
        </w:tc>
        <w:tc>
          <w:tcPr>
            <w:tcW w:w="640" w:type="dxa"/>
          </w:tcPr>
          <w:p w14:paraId="0ECFAE01" w14:textId="5D6129B3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32" w:type="dxa"/>
          </w:tcPr>
          <w:p w14:paraId="50531C20" w14:textId="7389AEB6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295" w:type="dxa"/>
          </w:tcPr>
          <w:p w14:paraId="41FFE6B8" w14:textId="04007189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SURAT IJIN KERAMAIAN</w:t>
            </w:r>
          </w:p>
        </w:tc>
      </w:tr>
      <w:tr w:rsidR="00DD2E04" w14:paraId="68CC5DB8" w14:textId="114305DA" w:rsidTr="00D12591">
        <w:tc>
          <w:tcPr>
            <w:tcW w:w="562" w:type="dxa"/>
          </w:tcPr>
          <w:p w14:paraId="63428DC0" w14:textId="20103A29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86" w:type="dxa"/>
          </w:tcPr>
          <w:p w14:paraId="0B44E40E" w14:textId="7FE20A2F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MANSYUR ARIFIEN GG. III B</w:t>
            </w:r>
          </w:p>
        </w:tc>
        <w:tc>
          <w:tcPr>
            <w:tcW w:w="640" w:type="dxa"/>
          </w:tcPr>
          <w:p w14:paraId="6CEDB6BD" w14:textId="1DADB66C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32" w:type="dxa"/>
          </w:tcPr>
          <w:p w14:paraId="76885FB3" w14:textId="2C3BFEC3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295" w:type="dxa"/>
          </w:tcPr>
          <w:p w14:paraId="534429FA" w14:textId="14A95B28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SURAT IJIN KERAMAIAN</w:t>
            </w:r>
          </w:p>
        </w:tc>
      </w:tr>
      <w:tr w:rsidR="00DD2E04" w14:paraId="5AFA33F6" w14:textId="790B34FB" w:rsidTr="00D12591">
        <w:tc>
          <w:tcPr>
            <w:tcW w:w="562" w:type="dxa"/>
          </w:tcPr>
          <w:p w14:paraId="03345A40" w14:textId="2C344D68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86" w:type="dxa"/>
          </w:tcPr>
          <w:p w14:paraId="0A770D23" w14:textId="73E414C2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AHMAD SURAJI GG. IX A</w:t>
            </w:r>
          </w:p>
        </w:tc>
        <w:tc>
          <w:tcPr>
            <w:tcW w:w="640" w:type="dxa"/>
          </w:tcPr>
          <w:p w14:paraId="143FC0ED" w14:textId="0FFD5C14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532" w:type="dxa"/>
          </w:tcPr>
          <w:p w14:paraId="6CD8F9F6" w14:textId="05C219A6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295" w:type="dxa"/>
          </w:tcPr>
          <w:p w14:paraId="3DFC873B" w14:textId="025EB97E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SURAT IJIN KERAMAIAN</w:t>
            </w:r>
          </w:p>
        </w:tc>
      </w:tr>
      <w:tr w:rsidR="00DD2E04" w14:paraId="1FBD1DF2" w14:textId="1BDCBAA0" w:rsidTr="00D12591">
        <w:tc>
          <w:tcPr>
            <w:tcW w:w="562" w:type="dxa"/>
          </w:tcPr>
          <w:p w14:paraId="4BA841A7" w14:textId="06FED57E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86" w:type="dxa"/>
          </w:tcPr>
          <w:p w14:paraId="10EB82FB" w14:textId="2524EA01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AVRIL TAUFIQUR ROCHMAN GG. VII H</w:t>
            </w:r>
          </w:p>
        </w:tc>
        <w:tc>
          <w:tcPr>
            <w:tcW w:w="640" w:type="dxa"/>
          </w:tcPr>
          <w:p w14:paraId="360C8C75" w14:textId="44A331D7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32" w:type="dxa"/>
          </w:tcPr>
          <w:p w14:paraId="1A7543F7" w14:textId="43BBE636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295" w:type="dxa"/>
          </w:tcPr>
          <w:p w14:paraId="7DF05DF1" w14:textId="1A7B8F0B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SURAT IJIN KERAMAIAN</w:t>
            </w:r>
          </w:p>
        </w:tc>
      </w:tr>
      <w:tr w:rsidR="00DD2E04" w14:paraId="16BFAA2B" w14:textId="0950F43E" w:rsidTr="00D12591">
        <w:tc>
          <w:tcPr>
            <w:tcW w:w="562" w:type="dxa"/>
          </w:tcPr>
          <w:p w14:paraId="35327DC5" w14:textId="112B6247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686" w:type="dxa"/>
          </w:tcPr>
          <w:p w14:paraId="6D0FB286" w14:textId="3ED119C7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WINDA SETYOWATI GG. V</w:t>
            </w:r>
          </w:p>
        </w:tc>
        <w:tc>
          <w:tcPr>
            <w:tcW w:w="640" w:type="dxa"/>
          </w:tcPr>
          <w:p w14:paraId="0E40B538" w14:textId="273D8CB7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532" w:type="dxa"/>
          </w:tcPr>
          <w:p w14:paraId="6374E69B" w14:textId="7F4C1787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295" w:type="dxa"/>
          </w:tcPr>
          <w:p w14:paraId="01B6B496" w14:textId="252F8816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SURAT IJIN KERAMAIAN</w:t>
            </w:r>
          </w:p>
        </w:tc>
      </w:tr>
      <w:tr w:rsidR="00DD2E04" w14:paraId="466DD10B" w14:textId="593A8B99" w:rsidTr="00D12591">
        <w:tc>
          <w:tcPr>
            <w:tcW w:w="562" w:type="dxa"/>
          </w:tcPr>
          <w:p w14:paraId="51EFEFA3" w14:textId="2B847927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3686" w:type="dxa"/>
          </w:tcPr>
          <w:p w14:paraId="7CC92D02" w14:textId="35805124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FANDY ROY DWI INDARTO GG. I</w:t>
            </w:r>
          </w:p>
        </w:tc>
        <w:tc>
          <w:tcPr>
            <w:tcW w:w="640" w:type="dxa"/>
          </w:tcPr>
          <w:p w14:paraId="4CD09C0A" w14:textId="16B592D2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32" w:type="dxa"/>
          </w:tcPr>
          <w:p w14:paraId="79FEFE47" w14:textId="4ECE335E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295" w:type="dxa"/>
          </w:tcPr>
          <w:p w14:paraId="360A53C3" w14:textId="57957603" w:rsidR="00DD2E04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SURAT IJIN KERAMAIAN</w:t>
            </w:r>
          </w:p>
        </w:tc>
      </w:tr>
      <w:tr w:rsidR="00D12591" w14:paraId="3B239BCB" w14:textId="77777777" w:rsidTr="00D12591">
        <w:tc>
          <w:tcPr>
            <w:tcW w:w="562" w:type="dxa"/>
          </w:tcPr>
          <w:p w14:paraId="577C74F2" w14:textId="601C90E9" w:rsidR="00D12591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3686" w:type="dxa"/>
          </w:tcPr>
          <w:p w14:paraId="5C9F3B28" w14:textId="03B1EBB1" w:rsidR="00D12591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FANDY ROY DWI INDARTO GG. I</w:t>
            </w:r>
          </w:p>
        </w:tc>
        <w:tc>
          <w:tcPr>
            <w:tcW w:w="640" w:type="dxa"/>
          </w:tcPr>
          <w:p w14:paraId="63AD662A" w14:textId="5BAB970E" w:rsidR="00D12591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32" w:type="dxa"/>
          </w:tcPr>
          <w:p w14:paraId="0E354409" w14:textId="60CECA6F" w:rsidR="00D12591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295" w:type="dxa"/>
          </w:tcPr>
          <w:p w14:paraId="2C7FBA87" w14:textId="7838F6D0" w:rsidR="00D12591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SURAT IJIN KERAMAIAN</w:t>
            </w:r>
          </w:p>
        </w:tc>
      </w:tr>
      <w:tr w:rsidR="00D12591" w14:paraId="55FF6AD8" w14:textId="77777777" w:rsidTr="00D12591">
        <w:tc>
          <w:tcPr>
            <w:tcW w:w="562" w:type="dxa"/>
          </w:tcPr>
          <w:p w14:paraId="39731CD5" w14:textId="42B2CF37" w:rsidR="00D12591" w:rsidRDefault="00D12591" w:rsidP="00DD2E04">
            <w:pPr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3686" w:type="dxa"/>
          </w:tcPr>
          <w:p w14:paraId="1025D7E5" w14:textId="77777777" w:rsidR="00D12591" w:rsidRDefault="00D12591" w:rsidP="00DD2E04">
            <w:pPr>
              <w:rPr>
                <w:lang w:val="id-ID"/>
              </w:rPr>
            </w:pPr>
          </w:p>
        </w:tc>
        <w:tc>
          <w:tcPr>
            <w:tcW w:w="640" w:type="dxa"/>
          </w:tcPr>
          <w:p w14:paraId="16D82EBB" w14:textId="77777777" w:rsidR="00D12591" w:rsidRDefault="00D12591" w:rsidP="00DD2E04">
            <w:pPr>
              <w:rPr>
                <w:lang w:val="id-ID"/>
              </w:rPr>
            </w:pPr>
          </w:p>
        </w:tc>
        <w:tc>
          <w:tcPr>
            <w:tcW w:w="532" w:type="dxa"/>
          </w:tcPr>
          <w:p w14:paraId="7E857ACC" w14:textId="77777777" w:rsidR="00D12591" w:rsidRDefault="00D12591" w:rsidP="00DD2E04">
            <w:pPr>
              <w:rPr>
                <w:lang w:val="id-ID"/>
              </w:rPr>
            </w:pPr>
          </w:p>
        </w:tc>
        <w:tc>
          <w:tcPr>
            <w:tcW w:w="3295" w:type="dxa"/>
          </w:tcPr>
          <w:p w14:paraId="61C4CD28" w14:textId="77777777" w:rsidR="00D12591" w:rsidRDefault="00D12591" w:rsidP="00DD2E04">
            <w:pPr>
              <w:rPr>
                <w:lang w:val="id-ID"/>
              </w:rPr>
            </w:pPr>
          </w:p>
        </w:tc>
      </w:tr>
    </w:tbl>
    <w:p w14:paraId="7A01D955" w14:textId="77777777" w:rsidR="00DD2E04" w:rsidRPr="00DD2E04" w:rsidRDefault="00DD2E04" w:rsidP="00DD2E04">
      <w:pPr>
        <w:spacing w:after="0" w:line="240" w:lineRule="auto"/>
        <w:rPr>
          <w:lang w:val="id-ID"/>
        </w:rPr>
      </w:pPr>
    </w:p>
    <w:sectPr w:rsidR="00DD2E04" w:rsidRPr="00DD2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F8"/>
    <w:rsid w:val="000174FC"/>
    <w:rsid w:val="000D50F8"/>
    <w:rsid w:val="00AD274F"/>
    <w:rsid w:val="00B55506"/>
    <w:rsid w:val="00D12591"/>
    <w:rsid w:val="00D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ECCC"/>
  <w15:chartTrackingRefBased/>
  <w15:docId w15:val="{D08CA20F-5FC7-4DFF-B256-9399AE53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ubaidilah</dc:creator>
  <cp:keywords/>
  <dc:description/>
  <cp:lastModifiedBy>agus ubaidilah</cp:lastModifiedBy>
  <cp:revision>2</cp:revision>
  <dcterms:created xsi:type="dcterms:W3CDTF">2024-11-28T06:36:00Z</dcterms:created>
  <dcterms:modified xsi:type="dcterms:W3CDTF">2024-11-28T06:53:00Z</dcterms:modified>
</cp:coreProperties>
</file>